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(ΓΕ.Λ./ΕΠΑ.Λ.</w:t>
      </w:r>
      <w:r w:rsidR="000D7E74">
        <w:rPr>
          <w:rFonts w:cs="Calibri"/>
          <w:b/>
          <w:sz w:val="24"/>
          <w:szCs w:val="24"/>
        </w:rPr>
        <w:t>/Π.ΕΠΑΛ.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2022-23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5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  <w:proofErr w:type="spellEnd"/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>εγκαίρως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0A4A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είσοδος στην εφαρμογή e-εγγραφές γίνεται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>). 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υποβάλει ηλεκτρονικά την αίτηση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 xml:space="preserve">) 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Pr="005053A1">
        <w:rPr>
          <w:rFonts w:cs="Calibri"/>
          <w:b/>
          <w:sz w:val="24"/>
          <w:szCs w:val="24"/>
          <w:lang w:val="en-US"/>
        </w:rPr>
        <w:t>e</w:t>
      </w:r>
      <w:r w:rsidRPr="005053A1">
        <w:rPr>
          <w:rFonts w:cs="Calibri"/>
          <w:b/>
          <w:sz w:val="24"/>
          <w:szCs w:val="24"/>
        </w:rPr>
        <w:t>-εγγραφές»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τρια.</w:t>
      </w:r>
      <w:proofErr w:type="spellEnd"/>
      <w:r w:rsidRPr="005053A1">
        <w:rPr>
          <w:rFonts w:cs="Calibri"/>
          <w:sz w:val="24"/>
          <w:szCs w:val="24"/>
        </w:rPr>
        <w:t xml:space="preserve">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</w:t>
      </w:r>
      <w:proofErr w:type="spellStart"/>
      <w:r w:rsidR="00227776" w:rsidRPr="00504165">
        <w:rPr>
          <w:rFonts w:cs="Calibri"/>
          <w:sz w:val="24"/>
          <w:szCs w:val="24"/>
        </w:rPr>
        <w:t>επικαιροποιηθούν</w:t>
      </w:r>
      <w:proofErr w:type="spellEnd"/>
      <w:r w:rsidR="00227776" w:rsidRPr="00504165">
        <w:rPr>
          <w:rFonts w:cs="Calibri"/>
          <w:sz w:val="24"/>
          <w:szCs w:val="24"/>
        </w:rPr>
        <w:t xml:space="preserve">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α.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0A4AE1" w:rsidRPr="00504165">
        <w:rPr>
          <w:rFonts w:cs="Calibri"/>
          <w:sz w:val="24"/>
          <w:szCs w:val="24"/>
        </w:rPr>
        <w:t xml:space="preserve">λει την ηλεκτρονική αίτηση (κηδεμόνας </w:t>
      </w:r>
      <w:r w:rsidR="000A4AE1" w:rsidRPr="00504165">
        <w:rPr>
          <w:rFonts w:cs="Calibri"/>
          <w:sz w:val="24"/>
          <w:szCs w:val="24"/>
          <w:lang w:val="en-US"/>
        </w:rPr>
        <w:t>e</w:t>
      </w:r>
      <w:r w:rsidR="000A4AE1" w:rsidRPr="00504165">
        <w:rPr>
          <w:rFonts w:cs="Calibri"/>
          <w:sz w:val="24"/>
          <w:szCs w:val="24"/>
        </w:rPr>
        <w:t>-</w:t>
      </w:r>
      <w:r w:rsidR="00C02D86" w:rsidRPr="00504165">
        <w:rPr>
          <w:rFonts w:cs="Calibri"/>
          <w:sz w:val="24"/>
          <w:szCs w:val="24"/>
        </w:rPr>
        <w:t>εγγραφές)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(πεδίο 3α)</w:t>
      </w:r>
      <w:r w:rsidR="00C02D86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>και β. ο έτερος κηδεμόνας να συμπληρώσει τη σχετική Υπεύθ</w:t>
      </w:r>
      <w:r w:rsidR="00F9534F">
        <w:rPr>
          <w:rFonts w:cs="Calibri"/>
          <w:sz w:val="24"/>
          <w:szCs w:val="24"/>
        </w:rPr>
        <w:t>υνη Δήλωση (πεδίο 3β), και να</w:t>
      </w:r>
      <w:bookmarkStart w:id="0" w:name="_GoBack"/>
      <w:bookmarkEnd w:id="0"/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στοιχείων από τον/τη γονέα/κηδεμόνα που θα συμπληρώσει το πεδίο 3α στην Υπεύθυνη Δήλωση, καθώς θα πρέπει στο συγκεκριμένο πεδίο να συμπληρώσει ακριβώς τα στοιχεία του/της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r w:rsidR="00F235F8" w:rsidRPr="00F235F8">
        <w:rPr>
          <w:rFonts w:cs="Calibri"/>
          <w:sz w:val="24"/>
          <w:szCs w:val="24"/>
        </w:rPr>
        <w:t>,</w:t>
      </w:r>
      <w:proofErr w:type="spellEnd"/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>θα συμπληρώσετε στις υπεύθυνες δηλώσεις (θα πρέπει να ταυτίζεται και στις δύο δηλώσεις)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Pr="005053A1">
        <w:rPr>
          <w:rFonts w:cs="Calibri"/>
          <w:sz w:val="24"/>
          <w:szCs w:val="24"/>
        </w:rPr>
        <w:t>έχει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δηλωθεί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μαθητής/τρια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Η ακριβής ημερομηνία γέννησης του/της μαθητή/τριας είναι αυτή η οποία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Pr="005053A1">
        <w:rPr>
          <w:rFonts w:cs="Calibri"/>
          <w:sz w:val="24"/>
          <w:szCs w:val="24"/>
        </w:rPr>
        <w:t>yschool</w:t>
      </w:r>
      <w:proofErr w:type="spellEnd"/>
      <w:r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διόρθωσης, παρακαλείστε να την πραγματοποιήσετε άμεσα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r w:rsidR="001219A3" w:rsidRPr="001219A3">
        <w:rPr>
          <w:rFonts w:cs="Calibri"/>
          <w:sz w:val="24"/>
          <w:szCs w:val="24"/>
        </w:rPr>
        <w:t>,</w:t>
      </w:r>
      <w:proofErr w:type="spellEnd"/>
      <w:r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lastRenderedPageBreak/>
        <w:t>Ο Αριθμός Μητρώου μαθητή/τριας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βαθμολογία της </w:t>
      </w:r>
      <w:r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έγγραφο στη διάθεσή σας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αριθμό.</w:t>
      </w:r>
    </w:p>
    <w:p w:rsidR="005053A1" w:rsidRPr="00F235F8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Η κατανομή των μαθητών/τριών της Α΄ τάξης σε </w:t>
      </w:r>
      <w:r w:rsidR="00C02D86">
        <w:rPr>
          <w:rFonts w:cs="Calibri"/>
          <w:sz w:val="24"/>
          <w:szCs w:val="24"/>
        </w:rPr>
        <w:t xml:space="preserve"> Δημόσια </w:t>
      </w:r>
      <w:r w:rsidRPr="005053A1">
        <w:rPr>
          <w:rFonts w:cs="Calibri"/>
          <w:sz w:val="24"/>
          <w:szCs w:val="24"/>
        </w:rPr>
        <w:t>Γενικά Λύκεια γίνεται σύμφωνα με τη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διεύθυνση </w:t>
      </w:r>
      <w:r w:rsidR="00587C73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 τους από τις Διευθύνσεις Δευτεροβάθμιας Εκπαίδευσης. Κατά συνέπεια,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για οποιαδήποτε διευκρίνιση σχετικά με τη χωροταξική κ</w:t>
      </w:r>
      <w:r w:rsidR="005053A1">
        <w:rPr>
          <w:rFonts w:cs="Calibri"/>
          <w:sz w:val="24"/>
          <w:szCs w:val="24"/>
        </w:rPr>
        <w:t xml:space="preserve">ατανομή μπορείτε να καλείτε στην </w:t>
      </w:r>
      <w:r w:rsidRPr="005053A1">
        <w:rPr>
          <w:rFonts w:cs="Calibri"/>
          <w:sz w:val="24"/>
          <w:szCs w:val="24"/>
        </w:rPr>
        <w:t>αρμόδια Διεύθυνση Δευτεροβάθμιας Εκπαίδευσης.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Για τις λεπτομέρειες της διαδικασίας και της έναρξης λειτουργίας</w:t>
      </w:r>
      <w:r w:rsidR="005053A1">
        <w:rPr>
          <w:rFonts w:cs="Calibri"/>
          <w:sz w:val="24"/>
          <w:szCs w:val="24"/>
        </w:rPr>
        <w:t xml:space="preserve"> της εφαρμογής, θα ενημερωθείτε </w:t>
      </w:r>
      <w:r w:rsidRPr="00B50395">
        <w:rPr>
          <w:rFonts w:cs="Calibri"/>
          <w:sz w:val="24"/>
          <w:szCs w:val="24"/>
        </w:rPr>
        <w:t>με νεότερη εγκύκλιο.</w:t>
      </w:r>
      <w:r w:rsidR="00FE3358">
        <w:rPr>
          <w:rFonts w:cs="Calibri"/>
          <w:sz w:val="24"/>
          <w:szCs w:val="24"/>
        </w:rPr>
        <w:t xml:space="preserve"> </w:t>
      </w:r>
      <w:r w:rsidR="00FE3358"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="00FE3358"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5053A1" w:rsidRPr="00B50395" w:rsidRDefault="005053A1" w:rsidP="005053A1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Pr="00227776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0D7E74" w:rsidRPr="000D7E74">
        <w:rPr>
          <w:rFonts w:cs="Calibri"/>
          <w:sz w:val="24"/>
          <w:szCs w:val="24"/>
        </w:rPr>
        <w:t>2</w:t>
      </w:r>
      <w:r w:rsidR="000D7E74">
        <w:rPr>
          <w:rFonts w:cs="Calibri"/>
          <w:sz w:val="24"/>
          <w:szCs w:val="24"/>
        </w:rPr>
        <w:t>-2</w:t>
      </w:r>
      <w:r w:rsidR="000D7E74" w:rsidRPr="000D7E74">
        <w:rPr>
          <w:rFonts w:cs="Calibri"/>
          <w:sz w:val="24"/>
          <w:szCs w:val="24"/>
        </w:rPr>
        <w:t>3</w:t>
      </w:r>
      <w:r w:rsidRPr="00B50395">
        <w:rPr>
          <w:rFonts w:cs="Calibri"/>
          <w:sz w:val="24"/>
          <w:szCs w:val="24"/>
        </w:rPr>
        <w:t>.</w:t>
      </w: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F235F8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FC3"/>
    <w:rsid w:val="000A4AE1"/>
    <w:rsid w:val="000C7E1F"/>
    <w:rsid w:val="000D7E74"/>
    <w:rsid w:val="000F357C"/>
    <w:rsid w:val="001219A3"/>
    <w:rsid w:val="00227776"/>
    <w:rsid w:val="00333FC3"/>
    <w:rsid w:val="0035495D"/>
    <w:rsid w:val="00504165"/>
    <w:rsid w:val="005053A1"/>
    <w:rsid w:val="00575A68"/>
    <w:rsid w:val="00587C73"/>
    <w:rsid w:val="00735634"/>
    <w:rsid w:val="00845445"/>
    <w:rsid w:val="00A84C2C"/>
    <w:rsid w:val="00B50395"/>
    <w:rsid w:val="00BF5362"/>
    <w:rsid w:val="00C02D86"/>
    <w:rsid w:val="00D94652"/>
    <w:rsid w:val="00E54BE6"/>
    <w:rsid w:val="00F235F8"/>
    <w:rsid w:val="00F9534F"/>
    <w:rsid w:val="00FE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ggraf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Χαρίκλεια Κουροπούλου</dc:creator>
  <cp:lastModifiedBy>user</cp:lastModifiedBy>
  <cp:revision>2</cp:revision>
  <cp:lastPrinted>2022-04-08T11:38:00Z</cp:lastPrinted>
  <dcterms:created xsi:type="dcterms:W3CDTF">2022-05-04T10:13:00Z</dcterms:created>
  <dcterms:modified xsi:type="dcterms:W3CDTF">2022-05-04T10:13:00Z</dcterms:modified>
</cp:coreProperties>
</file>